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9C" w:rsidRDefault="002D559C" w:rsidP="002D559C">
      <w:pPr>
        <w:spacing w:after="0"/>
        <w:jc w:val="right"/>
        <w:rPr>
          <w:rFonts w:ascii="Bodoni MT" w:hAnsi="Bodoni MT"/>
          <w:sz w:val="28"/>
        </w:rPr>
      </w:pPr>
      <w:bookmarkStart w:id="0" w:name="_GoBack"/>
      <w:bookmarkEnd w:id="0"/>
      <w:r w:rsidRPr="002D559C">
        <w:rPr>
          <w:rFonts w:ascii="Bodoni MT" w:hAnsi="Bodoni MT"/>
          <w:sz w:val="28"/>
        </w:rPr>
        <w:t>Name___</w:t>
      </w:r>
      <w:r>
        <w:rPr>
          <w:rFonts w:ascii="Bodoni MT" w:hAnsi="Bodoni MT"/>
          <w:sz w:val="28"/>
        </w:rPr>
        <w:softHyphen/>
      </w:r>
      <w:r>
        <w:rPr>
          <w:rFonts w:ascii="Bodoni MT" w:hAnsi="Bodoni MT"/>
          <w:sz w:val="28"/>
        </w:rPr>
        <w:softHyphen/>
        <w:t>____________</w:t>
      </w:r>
      <w:r w:rsidRPr="002D559C">
        <w:rPr>
          <w:rFonts w:ascii="Bodoni MT" w:hAnsi="Bodoni MT"/>
          <w:sz w:val="28"/>
        </w:rPr>
        <w:t>________</w:t>
      </w:r>
    </w:p>
    <w:p w:rsidR="002D559C" w:rsidRPr="002D559C" w:rsidRDefault="002D559C" w:rsidP="002D559C">
      <w:pPr>
        <w:spacing w:after="0"/>
        <w:jc w:val="right"/>
        <w:rPr>
          <w:rFonts w:ascii="Bodoni MT" w:hAnsi="Bodoni MT"/>
          <w:sz w:val="28"/>
        </w:rPr>
      </w:pPr>
      <w:r>
        <w:rPr>
          <w:rFonts w:ascii="Bodoni MT" w:hAnsi="Bodoni MT"/>
          <w:sz w:val="28"/>
        </w:rPr>
        <w:t>Period_______</w:t>
      </w:r>
    </w:p>
    <w:p w:rsidR="00071E7D" w:rsidRPr="002D559C" w:rsidRDefault="00543112" w:rsidP="00622AEF">
      <w:pPr>
        <w:spacing w:after="0"/>
        <w:jc w:val="center"/>
        <w:rPr>
          <w:rFonts w:ascii="Bodoni MT" w:hAnsi="Bodoni MT"/>
          <w:sz w:val="52"/>
          <w:u w:val="single"/>
        </w:rPr>
      </w:pPr>
      <w:r w:rsidRPr="002D559C">
        <w:rPr>
          <w:rFonts w:ascii="Bodoni MT" w:hAnsi="Bodoni MT"/>
          <w:sz w:val="52"/>
          <w:u w:val="single"/>
        </w:rPr>
        <w:t>Test Corrections</w:t>
      </w:r>
    </w:p>
    <w:p w:rsidR="00622AEF" w:rsidRDefault="00622AEF" w:rsidP="00622AEF">
      <w:pPr>
        <w:spacing w:after="0"/>
        <w:jc w:val="center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 xml:space="preserve">The point of any assessment is to </w:t>
      </w:r>
      <w:r w:rsidR="002D559C">
        <w:rPr>
          <w:rFonts w:ascii="Bodoni MT" w:hAnsi="Bodoni MT"/>
          <w:sz w:val="24"/>
        </w:rPr>
        <w:t>show</w:t>
      </w:r>
      <w:r>
        <w:rPr>
          <w:rFonts w:ascii="Bodoni MT" w:hAnsi="Bodoni MT"/>
          <w:sz w:val="24"/>
        </w:rPr>
        <w:t xml:space="preserve"> what you know, and what you can do. </w:t>
      </w:r>
      <w:r w:rsidR="002D559C">
        <w:rPr>
          <w:rFonts w:ascii="Bodoni MT" w:hAnsi="Bodoni MT"/>
          <w:sz w:val="24"/>
        </w:rPr>
        <w:t>I care less about the points you missed than I do about learning what we set out to learn! On this sheet, you’ll show me that you can demonstrate mastery of the standards this assessment was supposed to measure.</w:t>
      </w:r>
    </w:p>
    <w:p w:rsidR="00BD4547" w:rsidRDefault="00BD4547" w:rsidP="00410258">
      <w:pPr>
        <w:spacing w:after="0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966"/>
        <w:gridCol w:w="2867"/>
        <w:gridCol w:w="2867"/>
        <w:gridCol w:w="2875"/>
      </w:tblGrid>
      <w:tr w:rsidR="00B55573" w:rsidRPr="002D559C" w:rsidTr="00717E63">
        <w:trPr>
          <w:trHeight w:val="872"/>
        </w:trPr>
        <w:tc>
          <w:tcPr>
            <w:tcW w:w="1112" w:type="dxa"/>
          </w:tcPr>
          <w:p w:rsidR="00B55573" w:rsidRPr="002D559C" w:rsidRDefault="00B55573" w:rsidP="00B55573">
            <w:pPr>
              <w:jc w:val="center"/>
              <w:rPr>
                <w:rFonts w:ascii="Bodoni MT" w:hAnsi="Bodoni MT"/>
              </w:rPr>
            </w:pPr>
            <w:r w:rsidRPr="002D559C">
              <w:rPr>
                <w:rFonts w:ascii="Bodoni MT" w:hAnsi="Bodoni MT"/>
                <w:sz w:val="24"/>
              </w:rPr>
              <w:t>Question #:</w:t>
            </w:r>
          </w:p>
        </w:tc>
        <w:tc>
          <w:tcPr>
            <w:tcW w:w="966" w:type="dxa"/>
          </w:tcPr>
          <w:p w:rsidR="00B55573" w:rsidRPr="002D559C" w:rsidRDefault="00B55573" w:rsidP="00B55573">
            <w:pPr>
              <w:jc w:val="center"/>
              <w:rPr>
                <w:rFonts w:ascii="Bodoni MT" w:hAnsi="Bodoni MT"/>
              </w:rPr>
            </w:pPr>
            <w:r w:rsidRPr="002D559C">
              <w:rPr>
                <w:rFonts w:ascii="Bodoni MT" w:hAnsi="Bodoni MT"/>
              </w:rPr>
              <w:t>Correct Answer:</w:t>
            </w:r>
          </w:p>
        </w:tc>
        <w:tc>
          <w:tcPr>
            <w:tcW w:w="2867" w:type="dxa"/>
          </w:tcPr>
          <w:p w:rsidR="00B55573" w:rsidRPr="002D559C" w:rsidRDefault="00717E63" w:rsidP="00B55573">
            <w:pPr>
              <w:jc w:val="center"/>
              <w:rPr>
                <w:rFonts w:ascii="Bodoni MT" w:hAnsi="Bodoni MT"/>
                <w:sz w:val="24"/>
              </w:rPr>
            </w:pPr>
            <w:r>
              <w:rPr>
                <w:rFonts w:ascii="Bodoni MT" w:hAnsi="Bodoni MT"/>
                <w:sz w:val="24"/>
              </w:rPr>
              <w:t>Explain why</w:t>
            </w:r>
            <w:r w:rsidR="00B55573">
              <w:rPr>
                <w:rFonts w:ascii="Bodoni MT" w:hAnsi="Bodoni MT"/>
                <w:sz w:val="24"/>
              </w:rPr>
              <w:t xml:space="preserve"> the answer you originally chose is NOT correct. </w:t>
            </w:r>
          </w:p>
        </w:tc>
        <w:tc>
          <w:tcPr>
            <w:tcW w:w="2867" w:type="dxa"/>
          </w:tcPr>
          <w:p w:rsidR="00B55573" w:rsidRPr="002D559C" w:rsidRDefault="00B55573" w:rsidP="00B55573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  <w:sz w:val="24"/>
              </w:rPr>
              <w:t>Explain how you know that the new answer IS correct.</w:t>
            </w:r>
          </w:p>
        </w:tc>
        <w:tc>
          <w:tcPr>
            <w:tcW w:w="2875" w:type="dxa"/>
          </w:tcPr>
          <w:p w:rsidR="00B55573" w:rsidRPr="002D559C" w:rsidRDefault="00B55573" w:rsidP="00B55573">
            <w:pPr>
              <w:jc w:val="center"/>
              <w:rPr>
                <w:rFonts w:ascii="Bodoni MT" w:hAnsi="Bodoni MT"/>
                <w:sz w:val="24"/>
              </w:rPr>
            </w:pPr>
            <w:r>
              <w:rPr>
                <w:rFonts w:ascii="Bodoni MT" w:hAnsi="Bodoni MT"/>
                <w:sz w:val="24"/>
              </w:rPr>
              <w:t>Prove that your answer is correct using evidence from the text</w:t>
            </w:r>
            <w:r w:rsidRPr="002D559C">
              <w:rPr>
                <w:rFonts w:ascii="Bodoni MT" w:hAnsi="Bodoni MT"/>
                <w:sz w:val="24"/>
              </w:rPr>
              <w:t>:</w:t>
            </w:r>
          </w:p>
        </w:tc>
      </w:tr>
      <w:tr w:rsidR="00B55573" w:rsidRPr="00622AEF" w:rsidTr="00717E63">
        <w:trPr>
          <w:trHeight w:val="272"/>
        </w:trPr>
        <w:tc>
          <w:tcPr>
            <w:tcW w:w="1112" w:type="dxa"/>
          </w:tcPr>
          <w:p w:rsidR="00B55573" w:rsidRPr="00BD4547" w:rsidRDefault="00B55573" w:rsidP="00B55573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  <w:tc>
          <w:tcPr>
            <w:tcW w:w="966" w:type="dxa"/>
          </w:tcPr>
          <w:p w:rsidR="00B55573" w:rsidRPr="00BD4547" w:rsidRDefault="00B55573" w:rsidP="00B55573">
            <w:pPr>
              <w:jc w:val="center"/>
              <w:rPr>
                <w:i/>
                <w:sz w:val="28"/>
              </w:rPr>
            </w:pPr>
            <w:r w:rsidRPr="00BD4547">
              <w:rPr>
                <w:i/>
                <w:sz w:val="28"/>
              </w:rPr>
              <w:t>B</w:t>
            </w:r>
          </w:p>
        </w:tc>
        <w:tc>
          <w:tcPr>
            <w:tcW w:w="2867" w:type="dxa"/>
          </w:tcPr>
          <w:p w:rsidR="00B55573" w:rsidRPr="00622AEF" w:rsidRDefault="00595AA7" w:rsidP="006362B8">
            <w:pPr>
              <w:jc w:val="center"/>
              <w:rPr>
                <w:sz w:val="28"/>
              </w:rPr>
            </w:pPr>
            <w:r>
              <w:rPr>
                <w:i/>
              </w:rPr>
              <w:t xml:space="preserve">A is not the </w:t>
            </w:r>
            <w:r w:rsidR="006362B8">
              <w:rPr>
                <w:i/>
              </w:rPr>
              <w:t>right</w:t>
            </w:r>
            <w:r>
              <w:rPr>
                <w:i/>
              </w:rPr>
              <w:t xml:space="preserve"> answer because it says the speaker </w:t>
            </w:r>
            <w:r w:rsidR="006362B8">
              <w:rPr>
                <w:i/>
              </w:rPr>
              <w:t>“</w:t>
            </w:r>
            <w:r>
              <w:rPr>
                <w:i/>
              </w:rPr>
              <w:t>happy.</w:t>
            </w:r>
            <w:r w:rsidR="006362B8">
              <w:rPr>
                <w:i/>
              </w:rPr>
              <w:t>”</w:t>
            </w:r>
            <w:r>
              <w:rPr>
                <w:i/>
              </w:rPr>
              <w:t xml:space="preserve"> The question is about the </w:t>
            </w:r>
            <w:r w:rsidR="006362B8">
              <w:rPr>
                <w:i/>
              </w:rPr>
              <w:t xml:space="preserve">poem’s </w:t>
            </w:r>
            <w:r>
              <w:rPr>
                <w:i/>
              </w:rPr>
              <w:t xml:space="preserve">theme of love, not about happiness. </w:t>
            </w:r>
          </w:p>
        </w:tc>
        <w:tc>
          <w:tcPr>
            <w:tcW w:w="2867" w:type="dxa"/>
          </w:tcPr>
          <w:p w:rsidR="00B55573" w:rsidRPr="00BD4547" w:rsidRDefault="00B55573" w:rsidP="006362B8">
            <w:pPr>
              <w:jc w:val="center"/>
              <w:rPr>
                <w:i/>
                <w:sz w:val="28"/>
              </w:rPr>
            </w:pPr>
            <w:r w:rsidRPr="00BD4547">
              <w:rPr>
                <w:i/>
              </w:rPr>
              <w:t xml:space="preserve">B is correct because it </w:t>
            </w:r>
            <w:r w:rsidR="006362B8">
              <w:rPr>
                <w:i/>
              </w:rPr>
              <w:t xml:space="preserve">the whole poem is about the speaker’s love. The theme is something that is present in the entire text. </w:t>
            </w:r>
          </w:p>
        </w:tc>
        <w:tc>
          <w:tcPr>
            <w:tcW w:w="2875" w:type="dxa"/>
          </w:tcPr>
          <w:p w:rsidR="00B55573" w:rsidRPr="00B55573" w:rsidRDefault="00B55573" w:rsidP="00B55573">
            <w:pPr>
              <w:jc w:val="center"/>
              <w:rPr>
                <w:i/>
                <w:sz w:val="28"/>
              </w:rPr>
            </w:pPr>
            <w:r w:rsidRPr="00B55573">
              <w:rPr>
                <w:i/>
              </w:rPr>
              <w:t xml:space="preserve">“I love thee to the depth and breadth and height, My soul can reach.” </w:t>
            </w:r>
            <w:r w:rsidR="006362B8">
              <w:rPr>
                <w:i/>
              </w:rPr>
              <w:t xml:space="preserve">This shows that the theme of the text is love. </w:t>
            </w:r>
          </w:p>
        </w:tc>
      </w:tr>
    </w:tbl>
    <w:p w:rsidR="00BD4547" w:rsidRDefault="00BD4547" w:rsidP="00622AEF">
      <w:pPr>
        <w:spacing w:after="0"/>
        <w:jc w:val="center"/>
        <w:rPr>
          <w:rFonts w:ascii="Bodoni MT" w:hAnsi="Bodoni MT"/>
          <w:sz w:val="24"/>
        </w:rPr>
      </w:pPr>
    </w:p>
    <w:p w:rsidR="002D559C" w:rsidRPr="002D559C" w:rsidRDefault="002D559C" w:rsidP="002D559C">
      <w:pPr>
        <w:spacing w:after="0"/>
        <w:jc w:val="center"/>
        <w:rPr>
          <w:rFonts w:ascii="Bodoni MT" w:hAnsi="Bodoni MT"/>
          <w:sz w:val="36"/>
        </w:rPr>
      </w:pPr>
      <w:r w:rsidRPr="002D559C">
        <w:rPr>
          <w:rFonts w:ascii="Bodoni MT" w:hAnsi="Bodoni MT"/>
          <w:sz w:val="36"/>
          <w:u w:val="single"/>
        </w:rPr>
        <w:t>Assessment/Test Title</w:t>
      </w:r>
      <w:r w:rsidRPr="002D559C">
        <w:rPr>
          <w:rFonts w:ascii="Bodoni MT" w:hAnsi="Bodoni MT"/>
          <w:sz w:val="36"/>
        </w:rPr>
        <w:t>: _________________________________</w:t>
      </w:r>
    </w:p>
    <w:p w:rsidR="00622AEF" w:rsidRPr="00622AEF" w:rsidRDefault="00622AEF" w:rsidP="00622AEF">
      <w:pPr>
        <w:spacing w:after="0"/>
        <w:jc w:val="center"/>
        <w:rPr>
          <w:rFonts w:ascii="Bodoni MT" w:hAnsi="Bodoni MT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966"/>
        <w:gridCol w:w="2867"/>
        <w:gridCol w:w="2970"/>
        <w:gridCol w:w="2875"/>
      </w:tblGrid>
      <w:tr w:rsidR="00410258" w:rsidTr="008A4B4C">
        <w:trPr>
          <w:trHeight w:val="872"/>
        </w:trPr>
        <w:tc>
          <w:tcPr>
            <w:tcW w:w="1112" w:type="dxa"/>
          </w:tcPr>
          <w:p w:rsidR="00410258" w:rsidRPr="002D559C" w:rsidRDefault="00410258" w:rsidP="00410258">
            <w:pPr>
              <w:jc w:val="center"/>
              <w:rPr>
                <w:rFonts w:ascii="Bodoni MT" w:hAnsi="Bodoni MT"/>
              </w:rPr>
            </w:pPr>
            <w:r w:rsidRPr="002D559C">
              <w:rPr>
                <w:rFonts w:ascii="Bodoni MT" w:hAnsi="Bodoni MT"/>
                <w:sz w:val="24"/>
              </w:rPr>
              <w:t>Question #:</w:t>
            </w:r>
          </w:p>
        </w:tc>
        <w:tc>
          <w:tcPr>
            <w:tcW w:w="966" w:type="dxa"/>
          </w:tcPr>
          <w:p w:rsidR="00410258" w:rsidRPr="002D559C" w:rsidRDefault="00410258" w:rsidP="00410258">
            <w:pPr>
              <w:jc w:val="center"/>
              <w:rPr>
                <w:rFonts w:ascii="Bodoni MT" w:hAnsi="Bodoni MT"/>
              </w:rPr>
            </w:pPr>
            <w:r w:rsidRPr="002D559C">
              <w:rPr>
                <w:rFonts w:ascii="Bodoni MT" w:hAnsi="Bodoni MT"/>
              </w:rPr>
              <w:t>Correct Answer:</w:t>
            </w:r>
          </w:p>
        </w:tc>
        <w:tc>
          <w:tcPr>
            <w:tcW w:w="2867" w:type="dxa"/>
          </w:tcPr>
          <w:p w:rsidR="00410258" w:rsidRPr="002D559C" w:rsidRDefault="00410258" w:rsidP="00410258">
            <w:pPr>
              <w:jc w:val="center"/>
              <w:rPr>
                <w:rFonts w:ascii="Bodoni MT" w:hAnsi="Bodoni MT"/>
                <w:sz w:val="24"/>
              </w:rPr>
            </w:pPr>
            <w:r>
              <w:rPr>
                <w:rFonts w:ascii="Bodoni MT" w:hAnsi="Bodoni MT"/>
                <w:sz w:val="24"/>
              </w:rPr>
              <w:t xml:space="preserve">Prove that the answer you originally chose is NOT correct. </w:t>
            </w:r>
          </w:p>
        </w:tc>
        <w:tc>
          <w:tcPr>
            <w:tcW w:w="2970" w:type="dxa"/>
          </w:tcPr>
          <w:p w:rsidR="00410258" w:rsidRPr="002D559C" w:rsidRDefault="00410258" w:rsidP="00410258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  <w:sz w:val="24"/>
              </w:rPr>
              <w:t>Explain how you know that the new answer IS correct.</w:t>
            </w:r>
          </w:p>
        </w:tc>
        <w:tc>
          <w:tcPr>
            <w:tcW w:w="2875" w:type="dxa"/>
          </w:tcPr>
          <w:p w:rsidR="00410258" w:rsidRPr="002D559C" w:rsidRDefault="00410258" w:rsidP="00410258">
            <w:pPr>
              <w:jc w:val="center"/>
              <w:rPr>
                <w:rFonts w:ascii="Bodoni MT" w:hAnsi="Bodoni MT"/>
                <w:sz w:val="24"/>
              </w:rPr>
            </w:pPr>
            <w:r>
              <w:rPr>
                <w:rFonts w:ascii="Bodoni MT" w:hAnsi="Bodoni MT"/>
                <w:sz w:val="24"/>
              </w:rPr>
              <w:t>Prove that your answer is correct using evidence from the text</w:t>
            </w:r>
            <w:r w:rsidRPr="002D559C">
              <w:rPr>
                <w:rFonts w:ascii="Bodoni MT" w:hAnsi="Bodoni MT"/>
                <w:sz w:val="24"/>
              </w:rPr>
              <w:t>:</w:t>
            </w:r>
          </w:p>
        </w:tc>
      </w:tr>
      <w:tr w:rsidR="002D559C" w:rsidTr="008A4B4C">
        <w:trPr>
          <w:trHeight w:val="272"/>
        </w:trPr>
        <w:tc>
          <w:tcPr>
            <w:tcW w:w="1112" w:type="dxa"/>
          </w:tcPr>
          <w:p w:rsidR="00BD4547" w:rsidRPr="00BD4547" w:rsidRDefault="00BD4547" w:rsidP="00BD4547">
            <w:pPr>
              <w:rPr>
                <w:i/>
                <w:sz w:val="28"/>
              </w:rPr>
            </w:pPr>
          </w:p>
        </w:tc>
        <w:tc>
          <w:tcPr>
            <w:tcW w:w="966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2D559C" w:rsidRDefault="002D559C">
            <w:pPr>
              <w:rPr>
                <w:sz w:val="28"/>
              </w:rPr>
            </w:pPr>
          </w:p>
          <w:p w:rsidR="002D559C" w:rsidRDefault="002D559C">
            <w:pPr>
              <w:rPr>
                <w:sz w:val="28"/>
              </w:rPr>
            </w:pPr>
          </w:p>
          <w:p w:rsidR="002D559C" w:rsidRDefault="002D559C">
            <w:pPr>
              <w:rPr>
                <w:sz w:val="28"/>
              </w:rPr>
            </w:pPr>
          </w:p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2D559C" w:rsidRDefault="002D559C">
            <w:pPr>
              <w:rPr>
                <w:sz w:val="28"/>
              </w:rPr>
            </w:pPr>
          </w:p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2D559C" w:rsidRPr="00622AEF" w:rsidRDefault="002D559C">
            <w:pPr>
              <w:rPr>
                <w:sz w:val="28"/>
              </w:rPr>
            </w:pPr>
          </w:p>
        </w:tc>
      </w:tr>
      <w:tr w:rsidR="002D559C" w:rsidTr="008A4B4C">
        <w:trPr>
          <w:trHeight w:val="290"/>
        </w:trPr>
        <w:tc>
          <w:tcPr>
            <w:tcW w:w="1112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966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2D559C" w:rsidRDefault="002D559C">
            <w:pPr>
              <w:rPr>
                <w:sz w:val="28"/>
              </w:rPr>
            </w:pPr>
          </w:p>
          <w:p w:rsidR="002D559C" w:rsidRDefault="002D559C">
            <w:pPr>
              <w:rPr>
                <w:sz w:val="28"/>
              </w:rPr>
            </w:pPr>
          </w:p>
          <w:p w:rsidR="002D559C" w:rsidRDefault="002D559C">
            <w:pPr>
              <w:rPr>
                <w:sz w:val="28"/>
              </w:rPr>
            </w:pPr>
          </w:p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2D559C" w:rsidRDefault="002D559C">
            <w:pPr>
              <w:rPr>
                <w:sz w:val="28"/>
              </w:rPr>
            </w:pPr>
          </w:p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2D559C" w:rsidRPr="00622AEF" w:rsidRDefault="002D559C">
            <w:pPr>
              <w:rPr>
                <w:sz w:val="28"/>
              </w:rPr>
            </w:pPr>
          </w:p>
        </w:tc>
      </w:tr>
      <w:tr w:rsidR="002D559C" w:rsidTr="008A4B4C">
        <w:trPr>
          <w:trHeight w:val="290"/>
        </w:trPr>
        <w:tc>
          <w:tcPr>
            <w:tcW w:w="1112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966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2D559C" w:rsidRDefault="002D559C">
            <w:pPr>
              <w:rPr>
                <w:sz w:val="28"/>
              </w:rPr>
            </w:pPr>
          </w:p>
          <w:p w:rsidR="002D559C" w:rsidRDefault="002D559C">
            <w:pPr>
              <w:rPr>
                <w:sz w:val="28"/>
              </w:rPr>
            </w:pPr>
          </w:p>
          <w:p w:rsidR="002D559C" w:rsidRDefault="002D559C">
            <w:pPr>
              <w:rPr>
                <w:sz w:val="28"/>
              </w:rPr>
            </w:pPr>
          </w:p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2D559C" w:rsidRPr="00622AEF" w:rsidRDefault="002D559C">
            <w:pPr>
              <w:rPr>
                <w:sz w:val="28"/>
              </w:rPr>
            </w:pPr>
          </w:p>
        </w:tc>
      </w:tr>
      <w:tr w:rsidR="002D559C" w:rsidTr="008A4B4C">
        <w:trPr>
          <w:trHeight w:val="290"/>
        </w:trPr>
        <w:tc>
          <w:tcPr>
            <w:tcW w:w="1112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966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2D559C" w:rsidRDefault="002D559C">
            <w:pPr>
              <w:rPr>
                <w:sz w:val="28"/>
              </w:rPr>
            </w:pPr>
          </w:p>
          <w:p w:rsidR="002D559C" w:rsidRDefault="002D559C">
            <w:pPr>
              <w:rPr>
                <w:sz w:val="28"/>
              </w:rPr>
            </w:pPr>
          </w:p>
          <w:p w:rsidR="002D559C" w:rsidRDefault="002D559C">
            <w:pPr>
              <w:rPr>
                <w:sz w:val="28"/>
              </w:rPr>
            </w:pPr>
          </w:p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2D559C" w:rsidRPr="00622AEF" w:rsidRDefault="002D559C">
            <w:pPr>
              <w:rPr>
                <w:sz w:val="28"/>
              </w:rPr>
            </w:pPr>
          </w:p>
        </w:tc>
      </w:tr>
      <w:tr w:rsidR="002D559C" w:rsidTr="008A4B4C">
        <w:trPr>
          <w:trHeight w:val="290"/>
        </w:trPr>
        <w:tc>
          <w:tcPr>
            <w:tcW w:w="1112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966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2D559C" w:rsidRDefault="002D559C">
            <w:pPr>
              <w:rPr>
                <w:sz w:val="28"/>
              </w:rPr>
            </w:pPr>
          </w:p>
          <w:p w:rsidR="002D559C" w:rsidRDefault="002D559C">
            <w:pPr>
              <w:rPr>
                <w:sz w:val="28"/>
              </w:rPr>
            </w:pPr>
          </w:p>
          <w:p w:rsidR="002D559C" w:rsidRDefault="002D559C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2D559C" w:rsidRPr="00622AEF" w:rsidRDefault="002D559C">
            <w:pPr>
              <w:rPr>
                <w:sz w:val="28"/>
              </w:rPr>
            </w:pPr>
          </w:p>
        </w:tc>
      </w:tr>
      <w:tr w:rsidR="002D559C" w:rsidTr="008A4B4C">
        <w:trPr>
          <w:trHeight w:val="290"/>
        </w:trPr>
        <w:tc>
          <w:tcPr>
            <w:tcW w:w="1112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966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2D559C" w:rsidRDefault="002D559C">
            <w:pPr>
              <w:rPr>
                <w:sz w:val="28"/>
              </w:rPr>
            </w:pPr>
          </w:p>
          <w:p w:rsidR="002D559C" w:rsidRDefault="002D559C">
            <w:pPr>
              <w:rPr>
                <w:sz w:val="28"/>
              </w:rPr>
            </w:pPr>
          </w:p>
          <w:p w:rsidR="002D559C" w:rsidRDefault="002D559C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2D559C" w:rsidRPr="00622AEF" w:rsidRDefault="002D559C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2D559C" w:rsidRPr="00622AEF" w:rsidRDefault="002D559C">
            <w:pPr>
              <w:rPr>
                <w:sz w:val="28"/>
              </w:rPr>
            </w:pPr>
          </w:p>
        </w:tc>
      </w:tr>
      <w:tr w:rsidR="008A4B4C" w:rsidTr="00717E63">
        <w:trPr>
          <w:trHeight w:val="872"/>
        </w:trPr>
        <w:tc>
          <w:tcPr>
            <w:tcW w:w="1112" w:type="dxa"/>
          </w:tcPr>
          <w:p w:rsidR="008A4B4C" w:rsidRPr="002D559C" w:rsidRDefault="008A4B4C" w:rsidP="00717E63">
            <w:pPr>
              <w:jc w:val="center"/>
              <w:rPr>
                <w:rFonts w:ascii="Bodoni MT" w:hAnsi="Bodoni MT"/>
              </w:rPr>
            </w:pPr>
            <w:r w:rsidRPr="002D559C">
              <w:rPr>
                <w:rFonts w:ascii="Bodoni MT" w:hAnsi="Bodoni MT"/>
                <w:sz w:val="24"/>
              </w:rPr>
              <w:t>Question #:</w:t>
            </w:r>
          </w:p>
        </w:tc>
        <w:tc>
          <w:tcPr>
            <w:tcW w:w="966" w:type="dxa"/>
          </w:tcPr>
          <w:p w:rsidR="008A4B4C" w:rsidRPr="002D559C" w:rsidRDefault="008A4B4C" w:rsidP="00717E63">
            <w:pPr>
              <w:jc w:val="center"/>
              <w:rPr>
                <w:rFonts w:ascii="Bodoni MT" w:hAnsi="Bodoni MT"/>
              </w:rPr>
            </w:pPr>
            <w:r w:rsidRPr="002D559C">
              <w:rPr>
                <w:rFonts w:ascii="Bodoni MT" w:hAnsi="Bodoni MT"/>
              </w:rPr>
              <w:t>Correct Answer:</w:t>
            </w:r>
          </w:p>
        </w:tc>
        <w:tc>
          <w:tcPr>
            <w:tcW w:w="2867" w:type="dxa"/>
          </w:tcPr>
          <w:p w:rsidR="008A4B4C" w:rsidRPr="002D559C" w:rsidRDefault="008A4B4C" w:rsidP="00717E63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  <w:sz w:val="24"/>
              </w:rPr>
              <w:t>Explain how you know that this is the correct answer.</w:t>
            </w:r>
          </w:p>
        </w:tc>
        <w:tc>
          <w:tcPr>
            <w:tcW w:w="2970" w:type="dxa"/>
          </w:tcPr>
          <w:p w:rsidR="008A4B4C" w:rsidRPr="002D559C" w:rsidRDefault="008A4B4C" w:rsidP="00717E63">
            <w:pPr>
              <w:jc w:val="center"/>
              <w:rPr>
                <w:rFonts w:ascii="Bodoni MT" w:hAnsi="Bodoni MT"/>
                <w:sz w:val="24"/>
              </w:rPr>
            </w:pPr>
            <w:r w:rsidRPr="002D559C">
              <w:rPr>
                <w:rFonts w:ascii="Bodoni MT" w:hAnsi="Bodoni MT"/>
                <w:sz w:val="24"/>
              </w:rPr>
              <w:t xml:space="preserve">What </w:t>
            </w:r>
            <w:r>
              <w:rPr>
                <w:rFonts w:ascii="Bodoni MT" w:hAnsi="Bodoni MT"/>
                <w:sz w:val="24"/>
              </w:rPr>
              <w:t xml:space="preserve">caused you to get this question wrong the first time? </w:t>
            </w:r>
          </w:p>
        </w:tc>
        <w:tc>
          <w:tcPr>
            <w:tcW w:w="2875" w:type="dxa"/>
          </w:tcPr>
          <w:p w:rsidR="008A4B4C" w:rsidRPr="002D559C" w:rsidRDefault="008A4B4C" w:rsidP="00717E63">
            <w:pPr>
              <w:jc w:val="center"/>
              <w:rPr>
                <w:rFonts w:ascii="Bodoni MT" w:hAnsi="Bodoni MT"/>
                <w:sz w:val="24"/>
              </w:rPr>
            </w:pPr>
            <w:r w:rsidRPr="002D559C">
              <w:rPr>
                <w:rFonts w:ascii="Bodoni MT" w:hAnsi="Bodoni MT"/>
                <w:sz w:val="24"/>
              </w:rPr>
              <w:t>Text evidence (proof) that your answer is correct:</w:t>
            </w:r>
          </w:p>
        </w:tc>
      </w:tr>
      <w:tr w:rsidR="008A4B4C" w:rsidTr="00717E63">
        <w:trPr>
          <w:trHeight w:val="272"/>
        </w:trPr>
        <w:tc>
          <w:tcPr>
            <w:tcW w:w="1112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966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8A4B4C" w:rsidRDefault="008A4B4C" w:rsidP="00717E63">
            <w:pPr>
              <w:rPr>
                <w:sz w:val="28"/>
              </w:rPr>
            </w:pPr>
          </w:p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</w:tr>
      <w:tr w:rsidR="008A4B4C" w:rsidTr="00717E63">
        <w:trPr>
          <w:trHeight w:val="290"/>
        </w:trPr>
        <w:tc>
          <w:tcPr>
            <w:tcW w:w="1112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966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8A4B4C" w:rsidRDefault="008A4B4C" w:rsidP="00717E63">
            <w:pPr>
              <w:rPr>
                <w:sz w:val="28"/>
              </w:rPr>
            </w:pPr>
          </w:p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</w:tr>
      <w:tr w:rsidR="008A4B4C" w:rsidTr="00717E63">
        <w:trPr>
          <w:trHeight w:val="290"/>
        </w:trPr>
        <w:tc>
          <w:tcPr>
            <w:tcW w:w="1112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966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</w:tr>
      <w:tr w:rsidR="008A4B4C" w:rsidTr="00717E63">
        <w:trPr>
          <w:trHeight w:val="290"/>
        </w:trPr>
        <w:tc>
          <w:tcPr>
            <w:tcW w:w="1112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966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</w:tr>
      <w:tr w:rsidR="008A4B4C" w:rsidTr="00717E63">
        <w:trPr>
          <w:trHeight w:val="290"/>
        </w:trPr>
        <w:tc>
          <w:tcPr>
            <w:tcW w:w="1112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966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</w:tr>
      <w:tr w:rsidR="008A4B4C" w:rsidTr="00717E63">
        <w:trPr>
          <w:trHeight w:val="290"/>
        </w:trPr>
        <w:tc>
          <w:tcPr>
            <w:tcW w:w="1112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966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</w:tr>
      <w:tr w:rsidR="008A4B4C" w:rsidTr="00717E63">
        <w:trPr>
          <w:trHeight w:val="290"/>
        </w:trPr>
        <w:tc>
          <w:tcPr>
            <w:tcW w:w="1112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966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</w:tr>
      <w:tr w:rsidR="008A4B4C" w:rsidTr="00717E63">
        <w:trPr>
          <w:trHeight w:val="290"/>
        </w:trPr>
        <w:tc>
          <w:tcPr>
            <w:tcW w:w="1112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966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</w:tr>
      <w:tr w:rsidR="008A4B4C" w:rsidTr="00717E63">
        <w:trPr>
          <w:trHeight w:val="290"/>
        </w:trPr>
        <w:tc>
          <w:tcPr>
            <w:tcW w:w="1112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966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67" w:type="dxa"/>
          </w:tcPr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  <w:p w:rsidR="008A4B4C" w:rsidRDefault="008A4B4C" w:rsidP="00717E63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  <w:tc>
          <w:tcPr>
            <w:tcW w:w="2875" w:type="dxa"/>
          </w:tcPr>
          <w:p w:rsidR="008A4B4C" w:rsidRPr="00622AEF" w:rsidRDefault="008A4B4C" w:rsidP="00717E63">
            <w:pPr>
              <w:rPr>
                <w:sz w:val="28"/>
              </w:rPr>
            </w:pPr>
          </w:p>
        </w:tc>
      </w:tr>
    </w:tbl>
    <w:p w:rsidR="008A4B4C" w:rsidRPr="008A4B4C" w:rsidRDefault="008A4B4C" w:rsidP="002D559C">
      <w:pPr>
        <w:spacing w:after="0"/>
        <w:rPr>
          <w:rFonts w:ascii="Bodoni MT" w:hAnsi="Bodoni MT"/>
          <w:sz w:val="8"/>
        </w:rPr>
      </w:pPr>
    </w:p>
    <w:p w:rsidR="008A4B4C" w:rsidRPr="008A4B4C" w:rsidRDefault="008A4B4C" w:rsidP="002D559C">
      <w:pPr>
        <w:spacing w:after="0"/>
        <w:rPr>
          <w:rFonts w:ascii="Bodoni MT" w:hAnsi="Bodoni MT"/>
          <w:sz w:val="4"/>
        </w:rPr>
      </w:pPr>
    </w:p>
    <w:p w:rsidR="002D559C" w:rsidRPr="008A4B4C" w:rsidRDefault="002D559C" w:rsidP="002D559C">
      <w:pPr>
        <w:spacing w:after="0"/>
        <w:rPr>
          <w:rFonts w:ascii="Bodoni MT" w:hAnsi="Bodoni MT"/>
          <w:sz w:val="24"/>
          <w:u w:val="single"/>
        </w:rPr>
      </w:pPr>
      <w:r w:rsidRPr="008A4B4C">
        <w:rPr>
          <w:rFonts w:ascii="Bodoni MT" w:hAnsi="Bodoni MT"/>
          <w:sz w:val="24"/>
          <w:u w:val="single"/>
        </w:rPr>
        <w:t xml:space="preserve">Reflection: </w:t>
      </w:r>
    </w:p>
    <w:p w:rsidR="00A43849" w:rsidRDefault="00A43849" w:rsidP="002D559C">
      <w:pPr>
        <w:spacing w:after="0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 xml:space="preserve">Do you think this </w:t>
      </w:r>
      <w:r w:rsidR="008A4B4C">
        <w:rPr>
          <w:rFonts w:ascii="Bodoni MT" w:hAnsi="Bodoni MT"/>
          <w:sz w:val="24"/>
        </w:rPr>
        <w:t xml:space="preserve">test </w:t>
      </w:r>
      <w:r>
        <w:rPr>
          <w:rFonts w:ascii="Bodoni MT" w:hAnsi="Bodoni MT"/>
          <w:sz w:val="24"/>
        </w:rPr>
        <w:t>was a f</w:t>
      </w:r>
      <w:r w:rsidR="008A4B4C">
        <w:rPr>
          <w:rFonts w:ascii="Bodoni MT" w:hAnsi="Bodoni MT"/>
          <w:sz w:val="24"/>
        </w:rPr>
        <w:t>air measurement of what we’ve been learning? Why, or why not? ________</w:t>
      </w:r>
      <w:r>
        <w:rPr>
          <w:rFonts w:ascii="Bodoni MT" w:hAnsi="Bodoni MT"/>
          <w:sz w:val="24"/>
        </w:rPr>
        <w:t>__</w:t>
      </w:r>
    </w:p>
    <w:p w:rsidR="00A43849" w:rsidRDefault="00A43849" w:rsidP="002D559C">
      <w:pPr>
        <w:spacing w:after="0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__________________________________________________________________________________________</w:t>
      </w:r>
    </w:p>
    <w:p w:rsidR="002D559C" w:rsidRDefault="002D559C" w:rsidP="002D559C">
      <w:pPr>
        <w:spacing w:after="0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How did you prepare for this assessment?</w:t>
      </w:r>
      <w:r w:rsidR="00A43849">
        <w:rPr>
          <w:rFonts w:ascii="Bodoni MT" w:hAnsi="Bodoni MT"/>
          <w:sz w:val="24"/>
        </w:rPr>
        <w:t xml:space="preserve"> </w:t>
      </w:r>
      <w:r>
        <w:rPr>
          <w:rFonts w:ascii="Bodoni MT" w:hAnsi="Bodoni MT"/>
          <w:sz w:val="24"/>
        </w:rPr>
        <w:t>__</w:t>
      </w:r>
      <w:r w:rsidR="00A43849">
        <w:rPr>
          <w:rFonts w:ascii="Bodoni MT" w:hAnsi="Bodoni MT"/>
          <w:sz w:val="24"/>
        </w:rPr>
        <w:t>_______________________________</w:t>
      </w:r>
      <w:r>
        <w:rPr>
          <w:rFonts w:ascii="Bodoni MT" w:hAnsi="Bodoni MT"/>
          <w:sz w:val="24"/>
        </w:rPr>
        <w:t>_____________________</w:t>
      </w:r>
    </w:p>
    <w:p w:rsidR="002D559C" w:rsidRDefault="002D559C" w:rsidP="002D559C">
      <w:pPr>
        <w:spacing w:after="0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__________________________________________________________________________________________</w:t>
      </w:r>
    </w:p>
    <w:p w:rsidR="002D559C" w:rsidRDefault="008A4B4C" w:rsidP="002D559C">
      <w:pPr>
        <w:spacing w:after="0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What would you change if you could go back and prepare for this test again</w:t>
      </w:r>
      <w:r w:rsidR="002D559C">
        <w:rPr>
          <w:rFonts w:ascii="Bodoni MT" w:hAnsi="Bodoni MT"/>
          <w:sz w:val="24"/>
        </w:rPr>
        <w:t xml:space="preserve">? </w:t>
      </w:r>
      <w:r>
        <w:rPr>
          <w:rFonts w:ascii="Bodoni MT" w:hAnsi="Bodoni MT"/>
          <w:sz w:val="24"/>
        </w:rPr>
        <w:t>_________</w:t>
      </w:r>
      <w:r>
        <w:rPr>
          <w:rFonts w:ascii="Bodoni MT" w:hAnsi="Bodoni MT"/>
          <w:sz w:val="24"/>
        </w:rPr>
        <w:softHyphen/>
      </w:r>
      <w:r>
        <w:rPr>
          <w:rFonts w:ascii="Bodoni MT" w:hAnsi="Bodoni MT"/>
          <w:sz w:val="24"/>
        </w:rPr>
        <w:softHyphen/>
      </w:r>
      <w:r>
        <w:rPr>
          <w:rFonts w:ascii="Bodoni MT" w:hAnsi="Bodoni MT"/>
          <w:sz w:val="24"/>
        </w:rPr>
        <w:softHyphen/>
      </w:r>
      <w:r>
        <w:rPr>
          <w:rFonts w:ascii="Bodoni MT" w:hAnsi="Bodoni MT"/>
          <w:sz w:val="24"/>
        </w:rPr>
        <w:softHyphen/>
      </w:r>
      <w:r>
        <w:rPr>
          <w:rFonts w:ascii="Bodoni MT" w:hAnsi="Bodoni MT"/>
          <w:sz w:val="24"/>
        </w:rPr>
        <w:softHyphen/>
        <w:t>_______</w:t>
      </w:r>
      <w:r w:rsidR="002D559C">
        <w:rPr>
          <w:rFonts w:ascii="Bodoni MT" w:hAnsi="Bodoni MT"/>
          <w:sz w:val="24"/>
        </w:rPr>
        <w:t>_________</w:t>
      </w:r>
    </w:p>
    <w:p w:rsidR="002D559C" w:rsidRPr="008A4B4C" w:rsidRDefault="002D559C" w:rsidP="008A4B4C">
      <w:pPr>
        <w:spacing w:after="0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__________________________________________________________________________________________</w:t>
      </w:r>
    </w:p>
    <w:sectPr w:rsidR="002D559C" w:rsidRPr="008A4B4C" w:rsidSect="00622A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12"/>
    <w:rsid w:val="00071E7D"/>
    <w:rsid w:val="002D559C"/>
    <w:rsid w:val="00410258"/>
    <w:rsid w:val="00543112"/>
    <w:rsid w:val="00595AA7"/>
    <w:rsid w:val="00622AEF"/>
    <w:rsid w:val="006362B8"/>
    <w:rsid w:val="00717E63"/>
    <w:rsid w:val="008A4B4C"/>
    <w:rsid w:val="00A43849"/>
    <w:rsid w:val="00B55573"/>
    <w:rsid w:val="00BD4547"/>
    <w:rsid w:val="00C2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1D033-4DDE-40D8-B2F8-A8B89BB9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Day</dc:creator>
  <cp:keywords/>
  <dc:description/>
  <cp:lastModifiedBy>Harrington, Day</cp:lastModifiedBy>
  <cp:revision>1</cp:revision>
  <cp:lastPrinted>2019-01-25T14:21:00Z</cp:lastPrinted>
  <dcterms:created xsi:type="dcterms:W3CDTF">2018-12-11T18:35:00Z</dcterms:created>
  <dcterms:modified xsi:type="dcterms:W3CDTF">2019-01-29T12:54:00Z</dcterms:modified>
</cp:coreProperties>
</file>